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1676D" w:rsidP="00A1446F">
      <w:pPr>
        <w:tabs>
          <w:tab w:val="center" w:pos="7088"/>
        </w:tabs>
        <w:spacing w:before="120" w:after="0"/>
        <w:jc w:val="center"/>
        <w:rPr>
          <w:rFonts w:ascii="Times New Roman" w:hAnsi="Times New Roman"/>
          <w:b/>
          <w:sz w:val="28"/>
          <w:szCs w:val="28"/>
          <w:lang w:val="en-US"/>
        </w:rPr>
      </w:pPr>
      <w:r w:rsidRPr="00433FE4">
        <w:rPr>
          <w:rFonts w:ascii="Times New Roman" w:hAnsi="Times New Roman"/>
          <w:b/>
          <w:noProof/>
          <w:sz w:val="28"/>
          <w:szCs w:val="28"/>
          <w:lang w:val="en-US"/>
        </w:rPr>
        <mc:AlternateContent>
          <mc:Choice Requires="wps">
            <w:drawing>
              <wp:anchor distT="0" distB="0" distL="114300" distR="114300" simplePos="0" relativeHeight="251675648" behindDoc="0" locked="0" layoutInCell="1" allowOverlap="1">
                <wp:simplePos x="0" y="0"/>
                <wp:positionH relativeFrom="column">
                  <wp:posOffset>-193040</wp:posOffset>
                </wp:positionH>
                <wp:positionV relativeFrom="paragraph">
                  <wp:posOffset>25400</wp:posOffset>
                </wp:positionV>
                <wp:extent cx="1017905" cy="379095"/>
                <wp:effectExtent l="0" t="0" r="10795" b="20955"/>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79095"/>
                        </a:xfrm>
                        <a:prstGeom prst="rect">
                          <a:avLst/>
                        </a:prstGeom>
                        <a:ln w="9525">
                          <a:headEnd/>
                          <a:tailEnd/>
                        </a:ln>
                        <a:extLst/>
                      </wps:spPr>
                      <wps:style>
                        <a:lnRef idx="2">
                          <a:schemeClr val="dk1"/>
                        </a:lnRef>
                        <a:fillRef idx="1">
                          <a:schemeClr val="lt1"/>
                        </a:fillRef>
                        <a:effectRef idx="0">
                          <a:schemeClr val="dk1"/>
                        </a:effectRef>
                        <a:fontRef idx="minor">
                          <a:schemeClr val="dk1"/>
                        </a:fontRef>
                      </wps:style>
                      <wps:txbx>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wps:txbx>
                      <wps:bodyPr rot="0" vert="horz" wrap="square" lIns="137160" tIns="91440" rIns="137160" bIns="9144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2pt;margin-top:2pt;width:80.15pt;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" fillcolor="white [3201]" strokecolor="black [3200]">
                <v:textbox inset="10.8pt,7.2pt,10.8pt,7.2pt">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v:textbox>
              </v:shape>
            </w:pict>
          </mc:Fallback>
        </mc:AlternateContent>
      </w:r>
      <w:r w:rsidR="0060608A"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proofErr w:type="gramStart"/>
      <w:r>
        <w:rPr>
          <w:b/>
          <w:sz w:val="28"/>
          <w:szCs w:val="28"/>
          <w:lang w:val="en-US"/>
        </w:rPr>
        <w:t>viên</w:t>
      </w:r>
      <w:proofErr w:type="gramEnd"/>
      <w:r>
        <w:rPr>
          <w:b/>
          <w:sz w:val="28"/>
          <w:szCs w:val="28"/>
          <w:lang w:val="en-US"/>
        </w:rPr>
        <w:t xml:space="preserve">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 xml:space="preserve">Căn cứ Nghị định số 41/2012/NĐ-CP ngày 08 tháng 5 năm 2012 của Chính </w:t>
      </w:r>
      <w:proofErr w:type="gramStart"/>
      <w:r w:rsidRPr="00E33026">
        <w:rPr>
          <w:sz w:val="28"/>
          <w:szCs w:val="28"/>
          <w:lang w:val="en-US"/>
        </w:rPr>
        <w:t>phủ</w:t>
      </w:r>
      <w:proofErr w:type="gramEnd"/>
      <w:r w:rsidRPr="00E33026">
        <w:rPr>
          <w:sz w:val="28"/>
          <w:szCs w:val="28"/>
          <w:lang w:val="en-US"/>
        </w:rPr>
        <w:t xml:space="preserve">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33026" w:rsidRPr="00E33026">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w:t>
      </w:r>
      <w:proofErr w:type="gramStart"/>
      <w:r w:rsidR="007125AB">
        <w:rPr>
          <w:sz w:val="28"/>
          <w:szCs w:val="28"/>
          <w:lang w:val="en-US"/>
        </w:rPr>
        <w:t>theo</w:t>
      </w:r>
      <w:proofErr w:type="gramEnd"/>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proofErr w:type="gramStart"/>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chuẩn chuyên môn, nghiệp vụ của </w:t>
      </w:r>
      <w:r w:rsidR="007125AB" w:rsidRPr="007125AB">
        <w:rPr>
          <w:sz w:val="28"/>
          <w:szCs w:val="28"/>
          <w:lang w:val="en-US"/>
        </w:rPr>
        <w:t>viên chức quản lý</w:t>
      </w:r>
      <w:r w:rsidR="00243A0B" w:rsidRPr="009B5A65">
        <w:rPr>
          <w:sz w:val="28"/>
          <w:szCs w:val="28"/>
          <w:lang w:val="en-US"/>
        </w:rPr>
        <w:t>, nhân viên.</w:t>
      </w:r>
      <w:proofErr w:type="gramEnd"/>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84546E"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lý luận chính trị</w:t>
      </w:r>
    </w:p>
    <w:p w:rsidR="0084546E" w:rsidRPr="00924124" w:rsidRDefault="0084546E" w:rsidP="00942AC7">
      <w:pPr>
        <w:pStyle w:val="NormalWeb"/>
        <w:numPr>
          <w:ilvl w:val="0"/>
          <w:numId w:val="5"/>
        </w:numPr>
        <w:tabs>
          <w:tab w:val="left" w:pos="1134"/>
        </w:tabs>
        <w:spacing w:before="120" w:beforeAutospacing="0" w:after="120" w:afterAutospacing="0"/>
        <w:ind w:left="0" w:firstLine="709"/>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lastRenderedPageBreak/>
        <w:t xml:space="preserve">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proofErr w:type="gramStart"/>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roofErr w:type="gramEnd"/>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w:t>
      </w:r>
      <w:proofErr w:type="gramStart"/>
      <w:r w:rsidR="00606C1D" w:rsidRPr="009B5A65">
        <w:rPr>
          <w:sz w:val="28"/>
          <w:szCs w:val="28"/>
          <w:lang w:val="en-US"/>
        </w:rPr>
        <w:t>theo</w:t>
      </w:r>
      <w:proofErr w:type="gramEnd"/>
      <w:r w:rsidR="00606C1D" w:rsidRPr="009B5A65">
        <w:rPr>
          <w:sz w:val="28"/>
          <w:szCs w:val="28"/>
          <w:lang w:val="en-US"/>
        </w:rPr>
        <w:t xml:space="preserve">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xml:space="preserve">. </w:t>
      </w:r>
      <w:proofErr w:type="gramStart"/>
      <w:r w:rsidRPr="00606C1D">
        <w:rPr>
          <w:sz w:val="28"/>
          <w:szCs w:val="28"/>
          <w:lang w:val="en-US"/>
        </w:rPr>
        <w:t>Tổng số điểm đánh giá tối đa</w:t>
      </w:r>
      <w:r w:rsidR="00D71A04">
        <w:rPr>
          <w:sz w:val="28"/>
          <w:szCs w:val="28"/>
          <w:lang w:val="en-US"/>
        </w:rPr>
        <w:t xml:space="preserve"> đối với </w:t>
      </w:r>
      <w:r w:rsidR="00D71A04" w:rsidRPr="007125AB">
        <w:rPr>
          <w:sz w:val="28"/>
          <w:szCs w:val="28"/>
          <w:lang w:val="en-US"/>
        </w:rPr>
        <w:t>viên chức quản lý</w:t>
      </w:r>
      <w:r w:rsidRPr="00606C1D">
        <w:rPr>
          <w:sz w:val="28"/>
          <w:szCs w:val="28"/>
          <w:lang w:val="en-US"/>
        </w:rPr>
        <w:t xml:space="preserve"> là </w:t>
      </w:r>
      <w:r w:rsidR="00D71A04">
        <w:rPr>
          <w:sz w:val="28"/>
          <w:szCs w:val="28"/>
          <w:lang w:val="en-US"/>
        </w:rPr>
        <w:t>6</w:t>
      </w:r>
      <w:r w:rsidR="007931DD">
        <w:rPr>
          <w:sz w:val="28"/>
          <w:szCs w:val="28"/>
          <w:lang w:val="en-US"/>
        </w:rPr>
        <w:t>0</w:t>
      </w:r>
      <w:r w:rsidRPr="00606C1D">
        <w:rPr>
          <w:sz w:val="28"/>
          <w:szCs w:val="28"/>
          <w:lang w:val="en-US"/>
        </w:rPr>
        <w:t xml:space="preserve"> 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 xml:space="preserve">viên </w:t>
      </w:r>
      <w:r w:rsidR="00D71A04" w:rsidRPr="00606C1D">
        <w:rPr>
          <w:sz w:val="28"/>
          <w:szCs w:val="28"/>
          <w:lang w:val="en-US"/>
        </w:rPr>
        <w:t xml:space="preserve">là </w:t>
      </w:r>
      <w:r w:rsidR="00D71A04">
        <w:rPr>
          <w:sz w:val="28"/>
          <w:szCs w:val="28"/>
          <w:lang w:val="en-US"/>
        </w:rPr>
        <w:t>50</w:t>
      </w:r>
      <w:r w:rsidR="00D71A04" w:rsidRPr="00606C1D">
        <w:rPr>
          <w:sz w:val="28"/>
          <w:szCs w:val="28"/>
          <w:lang w:val="en-US"/>
        </w:rPr>
        <w:t xml:space="preserve"> điểm</w:t>
      </w:r>
      <w:r w:rsidRPr="00606C1D">
        <w:rPr>
          <w:sz w:val="28"/>
          <w:szCs w:val="28"/>
          <w:lang w:val="en-US"/>
        </w:rPr>
        <w:t>.</w:t>
      </w:r>
      <w:proofErr w:type="gramEnd"/>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xml:space="preserve">. Công thức tính điểm đánh giá quy đổi </w:t>
      </w:r>
      <w:proofErr w:type="gramStart"/>
      <w:r w:rsidR="00606C1D" w:rsidRPr="00606C1D">
        <w:rPr>
          <w:sz w:val="28"/>
          <w:szCs w:val="28"/>
          <w:lang w:val="en-US"/>
        </w:rPr>
        <w:t>theo</w:t>
      </w:r>
      <w:proofErr w:type="gramEnd"/>
      <w:r w:rsidR="00606C1D" w:rsidRPr="00606C1D">
        <w:rPr>
          <w:sz w:val="28"/>
          <w:szCs w:val="28"/>
          <w:lang w:val="en-US"/>
        </w:rPr>
        <w:t xml:space="preserve">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606C1D" w:rsidRDefault="00FC75EE" w:rsidP="006D072B">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w:t>
      </w:r>
      <w:proofErr w:type="gramStart"/>
      <w:r w:rsidR="00606C1D" w:rsidRPr="00606C1D">
        <w:rPr>
          <w:sz w:val="28"/>
          <w:szCs w:val="28"/>
          <w:lang w:val="en-US"/>
        </w:rPr>
        <w:t>theo</w:t>
      </w:r>
      <w:proofErr w:type="gramEnd"/>
      <w:r w:rsidR="00606C1D" w:rsidRPr="00606C1D">
        <w:rPr>
          <w:sz w:val="28"/>
          <w:szCs w:val="28"/>
          <w:lang w:val="en-US"/>
        </w:rPr>
        <w:t xml:space="preserve">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GV kiêm chức </w:t>
      </w:r>
      <w:r w:rsidR="006D072B" w:rsidRPr="00606C1D">
        <w:rPr>
          <w:sz w:val="28"/>
          <w:szCs w:val="28"/>
          <w:lang w:val="en-US"/>
        </w:rPr>
        <w:t xml:space="preserve">thì được đánh giá, xếp loại </w:t>
      </w:r>
      <w:r w:rsidR="002B3385">
        <w:rPr>
          <w:sz w:val="28"/>
          <w:szCs w:val="28"/>
          <w:lang w:val="en-US"/>
        </w:rPr>
        <w:t>của</w:t>
      </w:r>
      <w:r w:rsidR="006D072B" w:rsidRPr="006D072B">
        <w:rPr>
          <w:sz w:val="28"/>
          <w:szCs w:val="28"/>
          <w:lang w:val="en-US"/>
        </w:rPr>
        <w:t xml:space="preserve"> viên chức quản lý, nhân viên</w:t>
      </w:r>
      <w:r w:rsidR="006D072B">
        <w:rPr>
          <w:sz w:val="28"/>
          <w:szCs w:val="28"/>
          <w:lang w:val="en-US"/>
        </w:rPr>
        <w:t xml:space="preserve"> </w:t>
      </w:r>
      <w:r w:rsidR="002B3385">
        <w:rPr>
          <w:sz w:val="28"/>
          <w:szCs w:val="28"/>
          <w:lang w:val="en-US"/>
        </w:rPr>
        <w:t>và</w:t>
      </w:r>
      <w:r w:rsidR="006D072B" w:rsidRPr="00606C1D">
        <w:rPr>
          <w:sz w:val="28"/>
          <w:szCs w:val="28"/>
          <w:lang w:val="en-US"/>
        </w:rPr>
        <w:t xml:space="preserve"> đánh giá, xếp loại </w:t>
      </w:r>
      <w:proofErr w:type="gramStart"/>
      <w:r w:rsidR="006D072B" w:rsidRPr="00606C1D">
        <w:rPr>
          <w:sz w:val="28"/>
          <w:szCs w:val="28"/>
          <w:lang w:val="en-US"/>
        </w:rPr>
        <w:t>theo</w:t>
      </w:r>
      <w:proofErr w:type="gramEnd"/>
      <w:r w:rsidR="006D072B" w:rsidRPr="00606C1D">
        <w:rPr>
          <w:sz w:val="28"/>
          <w:szCs w:val="28"/>
          <w:lang w:val="en-US"/>
        </w:rPr>
        <w:t xml:space="preserve"> chuẩn</w:t>
      </w:r>
      <w:r w:rsidR="006D072B">
        <w:rPr>
          <w:sz w:val="28"/>
          <w:szCs w:val="28"/>
          <w:lang w:val="en-US"/>
        </w:rPr>
        <w:t xml:space="preserve"> </w:t>
      </w:r>
      <w:r w:rsidR="006D072B" w:rsidRPr="006D072B">
        <w:rPr>
          <w:sz w:val="28"/>
          <w:szCs w:val="28"/>
          <w:lang w:val="en-US"/>
        </w:rPr>
        <w:t xml:space="preserve">chuyên môn, nghiệp vụ </w:t>
      </w:r>
      <w:r w:rsidR="002B3385">
        <w:rPr>
          <w:sz w:val="28"/>
          <w:szCs w:val="28"/>
          <w:lang w:val="en-US"/>
        </w:rPr>
        <w:t>của</w:t>
      </w:r>
      <w:r w:rsidR="006D072B">
        <w:rPr>
          <w:sz w:val="28"/>
          <w:szCs w:val="28"/>
          <w:lang w:val="en-US"/>
        </w:rPr>
        <w:t xml:space="preserve"> giảng viên.</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0" w:name="dieu_49"/>
      <w:r w:rsidRPr="00FC75EE">
        <w:rPr>
          <w:b/>
          <w:sz w:val="28"/>
          <w:szCs w:val="28"/>
          <w:lang w:val="en-US"/>
        </w:rPr>
        <w:t>Xếp loại</w:t>
      </w:r>
      <w:bookmarkEnd w:id="0"/>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lastRenderedPageBreak/>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 xml:space="preserve">giá </w:t>
      </w:r>
      <w:proofErr w:type="gramStart"/>
      <w:r w:rsidR="006B1AED">
        <w:rPr>
          <w:sz w:val="28"/>
          <w:szCs w:val="28"/>
          <w:lang w:val="en-US"/>
        </w:rPr>
        <w:t>theo</w:t>
      </w:r>
      <w:proofErr w:type="gramEnd"/>
      <w:r w:rsidR="006B1AED">
        <w:rPr>
          <w:sz w:val="28"/>
          <w:szCs w:val="28"/>
          <w:lang w:val="en-US"/>
        </w:rPr>
        <w:t xml:space="preserve">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 xml:space="preserve">hân viên thực hiện tự đánh giá </w:t>
      </w:r>
      <w:proofErr w:type="gramStart"/>
      <w:r w:rsidRPr="00B87139">
        <w:rPr>
          <w:sz w:val="28"/>
          <w:szCs w:val="28"/>
          <w:lang w:val="en-US"/>
        </w:rPr>
        <w:t>theo</w:t>
      </w:r>
      <w:proofErr w:type="gramEnd"/>
      <w:r w:rsidRPr="00B87139">
        <w:rPr>
          <w:sz w:val="28"/>
          <w:szCs w:val="28"/>
          <w:lang w:val="en-US"/>
        </w:rPr>
        <w:t xml:space="preserve">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w:t>
      </w:r>
      <w:r>
        <w:rPr>
          <w:sz w:val="28"/>
          <w:szCs w:val="28"/>
          <w:lang w:val="en-US"/>
        </w:rPr>
        <w:t xml:space="preserve"> </w:t>
      </w:r>
      <w:r w:rsidR="000A5DC1">
        <w:rPr>
          <w:sz w:val="28"/>
          <w:szCs w:val="28"/>
          <w:lang w:val="en-US"/>
        </w:rPr>
        <w:t xml:space="preserve">diện </w:t>
      </w:r>
      <w:proofErr w:type="gramStart"/>
      <w:r w:rsidR="000A5DC1">
        <w:rPr>
          <w:sz w:val="28"/>
          <w:szCs w:val="28"/>
          <w:lang w:val="en-US"/>
        </w:rPr>
        <w:t>lao</w:t>
      </w:r>
      <w:proofErr w:type="gramEnd"/>
      <w:r w:rsidR="000A5DC1">
        <w:rPr>
          <w:sz w:val="28"/>
          <w:szCs w:val="28"/>
          <w:lang w:val="en-US"/>
        </w:rPr>
        <w:t xml:space="preserve"> động phổ thông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proofErr w:type="gramStart"/>
      <w:r w:rsidR="00A32911" w:rsidRPr="00EB6043">
        <w:rPr>
          <w:sz w:val="28"/>
          <w:szCs w:val="28"/>
          <w:lang w:val="en-US"/>
        </w:rPr>
        <w:t>theo</w:t>
      </w:r>
      <w:proofErr w:type="gramEnd"/>
      <w:r w:rsidR="00A32911" w:rsidRPr="00EB6043">
        <w:rPr>
          <w:sz w:val="28"/>
          <w:szCs w:val="28"/>
          <w:lang w:val="en-US"/>
        </w:rPr>
        <w:t xml:space="preserve">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 xml:space="preserve">Phòng Tổ chức – Hành chính – Tổng hợp tổng hợp kết quả đánh giá </w:t>
      </w:r>
      <w:proofErr w:type="gramStart"/>
      <w:r w:rsidR="00B40ABE" w:rsidRPr="00AD4343">
        <w:rPr>
          <w:sz w:val="28"/>
          <w:szCs w:val="28"/>
          <w:lang w:val="en-US"/>
        </w:rPr>
        <w:t>theo</w:t>
      </w:r>
      <w:proofErr w:type="gramEnd"/>
      <w:r w:rsidR="00B40ABE" w:rsidRPr="00AD4343">
        <w:rPr>
          <w:sz w:val="28"/>
          <w:szCs w:val="28"/>
          <w:lang w:val="en-US"/>
        </w:rPr>
        <w:t xml:space="preserve"> Mẫu </w:t>
      </w:r>
      <w:r w:rsidR="00B1602F" w:rsidRPr="00AD4343">
        <w:rPr>
          <w:sz w:val="28"/>
          <w:szCs w:val="28"/>
          <w:lang w:val="en-US"/>
        </w:rPr>
        <w:t>05</w:t>
      </w:r>
      <w:r w:rsidR="00B40ABE" w:rsidRPr="00AD4343">
        <w:rPr>
          <w:sz w:val="28"/>
          <w:szCs w:val="28"/>
          <w:lang w:val="en-US"/>
        </w:rPr>
        <w:t xml:space="preserve"> </w:t>
      </w:r>
      <w:r w:rsidR="00F8607B" w:rsidRPr="00AD4343">
        <w:rPr>
          <w:sz w:val="28"/>
          <w:szCs w:val="28"/>
          <w:lang w:val="en-US"/>
        </w:rPr>
        <w:t>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Pr="00B87139">
        <w:rPr>
          <w:sz w:val="28"/>
          <w:szCs w:val="28"/>
          <w:lang w:val="en-US"/>
        </w:rPr>
        <w:t xml:space="preserve">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t xml:space="preserve">Nhiệm vụ </w:t>
      </w:r>
      <w:r w:rsidR="00B1602F" w:rsidRPr="00C35843">
        <w:rPr>
          <w:rStyle w:val="Emphasis"/>
          <w:b/>
          <w:bCs/>
          <w:i w:val="0"/>
          <w:sz w:val="28"/>
          <w:szCs w:val="28"/>
          <w:lang w:val="en-US"/>
        </w:rPr>
        <w:t>của các đơn vị</w:t>
      </w:r>
    </w:p>
    <w:p w:rsidR="00802B04" w:rsidRPr="00C35843"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 xml:space="preserve">phối hợp với phòng Tổ chức – Hành </w:t>
      </w:r>
      <w:r w:rsidR="00054F84" w:rsidRPr="00C35843">
        <w:rPr>
          <w:sz w:val="28"/>
          <w:szCs w:val="28"/>
          <w:lang w:val="en-US"/>
        </w:rPr>
        <w:lastRenderedPageBreak/>
        <w:t>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 v</w:t>
      </w:r>
      <w:r w:rsidR="00365581" w:rsidRPr="00C35843">
        <w:rPr>
          <w:sz w:val="28"/>
          <w:szCs w:val="28"/>
          <w:lang w:val="en-US"/>
        </w:rPr>
        <w:t>à</w:t>
      </w:r>
      <w:r w:rsidR="00054F84" w:rsidRPr="00C35843">
        <w:rPr>
          <w:sz w:val="28"/>
          <w:szCs w:val="28"/>
          <w:lang w:val="en-US"/>
        </w:rPr>
        <w:t xml:space="preserve"> thời gian trong kế hoạch</w:t>
      </w:r>
      <w:r w:rsidR="00802B04" w:rsidRPr="00C35843">
        <w:rPr>
          <w:sz w:val="28"/>
          <w:szCs w:val="28"/>
          <w:lang w:val="en-US"/>
        </w:rPr>
        <w:t>.</w:t>
      </w:r>
    </w:p>
    <w:p w:rsidR="001D2373" w:rsidRPr="00C35843"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Hội đồng </w:t>
      </w:r>
      <w:r w:rsidR="00690542" w:rsidRPr="00C35843">
        <w:rPr>
          <w:sz w:val="28"/>
          <w:szCs w:val="28"/>
        </w:rPr>
        <w:t xml:space="preserve">đánh giá </w:t>
      </w:r>
      <w:r w:rsidR="00690542" w:rsidRPr="00C35843">
        <w:rPr>
          <w:sz w:val="28"/>
          <w:szCs w:val="28"/>
          <w:lang w:val="en-US"/>
        </w:rPr>
        <w:t xml:space="preserve">chuẩn chuyên môn, nghiệp vụ </w:t>
      </w:r>
      <w:r w:rsidR="00080842" w:rsidRPr="00C35843">
        <w:rPr>
          <w:sz w:val="28"/>
          <w:szCs w:val="28"/>
          <w:lang w:val="en-US"/>
        </w:rPr>
        <w:t xml:space="preserve">và thực hiện hồ sơ công khai kết quả đánh giá của Hội đồng </w:t>
      </w:r>
      <w:r w:rsidR="00080842" w:rsidRPr="00C35843">
        <w:rPr>
          <w:sz w:val="28"/>
          <w:szCs w:val="28"/>
        </w:rPr>
        <w:t xml:space="preserve">đánh giá </w:t>
      </w:r>
      <w:r w:rsidR="00080842" w:rsidRPr="00C35843">
        <w:rPr>
          <w:sz w:val="28"/>
          <w:szCs w:val="28"/>
          <w:lang w:val="en-US"/>
        </w:rPr>
        <w:t>chuẩn chuyên môn, nghiệp vụ</w:t>
      </w:r>
      <w:r w:rsidR="000F371E" w:rsidRPr="00C35843">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nhân viên thuộc diện thực hiện tự đánh giá nghiên cứu kỹ các</w:t>
      </w:r>
      <w:r w:rsidR="005035BE" w:rsidRPr="00C35843">
        <w:rPr>
          <w:sz w:val="28"/>
          <w:szCs w:val="28"/>
          <w:lang w:val="en-US"/>
        </w:rPr>
        <w:t xml:space="preserve"> văn bản hướng dẫn và đánh giá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 xml:space="preserve">Các </w:t>
      </w:r>
      <w:proofErr w:type="gramStart"/>
      <w:r w:rsidR="00D05DB0">
        <w:rPr>
          <w:sz w:val="22"/>
          <w:szCs w:val="22"/>
          <w:lang w:val="en-US"/>
        </w:rPr>
        <w:t>đơn</w:t>
      </w:r>
      <w:proofErr w:type="gramEnd"/>
      <w:r w:rsidR="00D05DB0">
        <w:rPr>
          <w:sz w:val="22"/>
          <w:szCs w:val="22"/>
          <w:lang w:val="en-US"/>
        </w:rPr>
        <w:t xml:space="preserve">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bookmarkStart w:id="1" w:name="_GoBack"/>
      <w:bookmarkEnd w:id="1"/>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9B7" w:rsidRDefault="007939B7" w:rsidP="004F7AA1">
      <w:pPr>
        <w:spacing w:after="0" w:line="240" w:lineRule="auto"/>
      </w:pPr>
      <w:r>
        <w:separator/>
      </w:r>
    </w:p>
  </w:endnote>
  <w:endnote w:type="continuationSeparator" w:id="0">
    <w:p w:rsidR="007939B7" w:rsidRDefault="007939B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882360">
          <w:rPr>
            <w:noProof/>
          </w:rPr>
          <w:t>1</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9B7" w:rsidRDefault="007939B7" w:rsidP="004F7AA1">
      <w:pPr>
        <w:spacing w:after="0" w:line="240" w:lineRule="auto"/>
      </w:pPr>
      <w:r>
        <w:separator/>
      </w:r>
    </w:p>
  </w:footnote>
  <w:footnote w:type="continuationSeparator" w:id="0">
    <w:p w:rsidR="007939B7" w:rsidRDefault="007939B7"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3771A"/>
    <w:rsid w:val="00054F84"/>
    <w:rsid w:val="00076065"/>
    <w:rsid w:val="00080842"/>
    <w:rsid w:val="00080AA0"/>
    <w:rsid w:val="0009079D"/>
    <w:rsid w:val="00093C87"/>
    <w:rsid w:val="000A3A0F"/>
    <w:rsid w:val="000A5DC1"/>
    <w:rsid w:val="000B5B74"/>
    <w:rsid w:val="000C370D"/>
    <w:rsid w:val="000D02D4"/>
    <w:rsid w:val="000D33D0"/>
    <w:rsid w:val="000D33F0"/>
    <w:rsid w:val="000F0C05"/>
    <w:rsid w:val="000F3636"/>
    <w:rsid w:val="000F371E"/>
    <w:rsid w:val="00100D0C"/>
    <w:rsid w:val="001011D0"/>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C83"/>
    <w:rsid w:val="00205F9E"/>
    <w:rsid w:val="00207343"/>
    <w:rsid w:val="00213955"/>
    <w:rsid w:val="002337C3"/>
    <w:rsid w:val="00243A0B"/>
    <w:rsid w:val="00243AD5"/>
    <w:rsid w:val="002444F6"/>
    <w:rsid w:val="002562C6"/>
    <w:rsid w:val="00261BCF"/>
    <w:rsid w:val="00270695"/>
    <w:rsid w:val="00271329"/>
    <w:rsid w:val="00286EB4"/>
    <w:rsid w:val="002919DB"/>
    <w:rsid w:val="0029200F"/>
    <w:rsid w:val="002920F2"/>
    <w:rsid w:val="002979DD"/>
    <w:rsid w:val="002A5CB3"/>
    <w:rsid w:val="002A6392"/>
    <w:rsid w:val="002A7F68"/>
    <w:rsid w:val="002B2315"/>
    <w:rsid w:val="002B3385"/>
    <w:rsid w:val="002C7375"/>
    <w:rsid w:val="002D4D93"/>
    <w:rsid w:val="002E238A"/>
    <w:rsid w:val="003144ED"/>
    <w:rsid w:val="00325F45"/>
    <w:rsid w:val="00342064"/>
    <w:rsid w:val="00343B71"/>
    <w:rsid w:val="00352BE9"/>
    <w:rsid w:val="00354C7B"/>
    <w:rsid w:val="00356AC2"/>
    <w:rsid w:val="00365581"/>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35BE"/>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19B2"/>
    <w:rsid w:val="0060608A"/>
    <w:rsid w:val="0060663F"/>
    <w:rsid w:val="00606C1D"/>
    <w:rsid w:val="0061676D"/>
    <w:rsid w:val="00617841"/>
    <w:rsid w:val="00626E14"/>
    <w:rsid w:val="0063152F"/>
    <w:rsid w:val="00636FE2"/>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D072B"/>
    <w:rsid w:val="006D684E"/>
    <w:rsid w:val="006E3DEC"/>
    <w:rsid w:val="007125AB"/>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39B7"/>
    <w:rsid w:val="00797D55"/>
    <w:rsid w:val="007A45E9"/>
    <w:rsid w:val="007A714E"/>
    <w:rsid w:val="007B3669"/>
    <w:rsid w:val="007B4471"/>
    <w:rsid w:val="007C5E21"/>
    <w:rsid w:val="007E3A2B"/>
    <w:rsid w:val="007F2203"/>
    <w:rsid w:val="008010BB"/>
    <w:rsid w:val="00802B04"/>
    <w:rsid w:val="008378DD"/>
    <w:rsid w:val="0084546E"/>
    <w:rsid w:val="00847A4A"/>
    <w:rsid w:val="00853324"/>
    <w:rsid w:val="00871F04"/>
    <w:rsid w:val="00875160"/>
    <w:rsid w:val="00882360"/>
    <w:rsid w:val="00890D70"/>
    <w:rsid w:val="0089766B"/>
    <w:rsid w:val="008A72BF"/>
    <w:rsid w:val="008C08DD"/>
    <w:rsid w:val="008C1640"/>
    <w:rsid w:val="008C4DD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446F"/>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D4343"/>
    <w:rsid w:val="00AE11D5"/>
    <w:rsid w:val="00AE5E6E"/>
    <w:rsid w:val="00B04779"/>
    <w:rsid w:val="00B1602F"/>
    <w:rsid w:val="00B259D3"/>
    <w:rsid w:val="00B34D08"/>
    <w:rsid w:val="00B37898"/>
    <w:rsid w:val="00B40ABE"/>
    <w:rsid w:val="00B470D0"/>
    <w:rsid w:val="00B5115D"/>
    <w:rsid w:val="00B536D8"/>
    <w:rsid w:val="00B579C8"/>
    <w:rsid w:val="00B66B79"/>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11D54"/>
    <w:rsid w:val="00C22175"/>
    <w:rsid w:val="00C2546A"/>
    <w:rsid w:val="00C25E8E"/>
    <w:rsid w:val="00C26852"/>
    <w:rsid w:val="00C3572A"/>
    <w:rsid w:val="00C35843"/>
    <w:rsid w:val="00C3624F"/>
    <w:rsid w:val="00C37119"/>
    <w:rsid w:val="00C3716A"/>
    <w:rsid w:val="00C82B07"/>
    <w:rsid w:val="00C95FDE"/>
    <w:rsid w:val="00C96D88"/>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2AD7"/>
    <w:rsid w:val="00D4731D"/>
    <w:rsid w:val="00D54DDF"/>
    <w:rsid w:val="00D71A04"/>
    <w:rsid w:val="00D72996"/>
    <w:rsid w:val="00D824EB"/>
    <w:rsid w:val="00DB05D3"/>
    <w:rsid w:val="00DC18E4"/>
    <w:rsid w:val="00DD5ADA"/>
    <w:rsid w:val="00DD618F"/>
    <w:rsid w:val="00DE2665"/>
    <w:rsid w:val="00DF2CC7"/>
    <w:rsid w:val="00DF3939"/>
    <w:rsid w:val="00E1186F"/>
    <w:rsid w:val="00E11A54"/>
    <w:rsid w:val="00E13C93"/>
    <w:rsid w:val="00E33026"/>
    <w:rsid w:val="00E44838"/>
    <w:rsid w:val="00E44E79"/>
    <w:rsid w:val="00E528AE"/>
    <w:rsid w:val="00E52D8F"/>
    <w:rsid w:val="00E63258"/>
    <w:rsid w:val="00E65AC6"/>
    <w:rsid w:val="00E65DC1"/>
    <w:rsid w:val="00E67C09"/>
    <w:rsid w:val="00E700D9"/>
    <w:rsid w:val="00E70A80"/>
    <w:rsid w:val="00E870F2"/>
    <w:rsid w:val="00E933AD"/>
    <w:rsid w:val="00EA33B0"/>
    <w:rsid w:val="00EB6043"/>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5</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WELCOME</cp:lastModifiedBy>
  <cp:revision>14</cp:revision>
  <cp:lastPrinted>2018-07-07T10:18:00Z</cp:lastPrinted>
  <dcterms:created xsi:type="dcterms:W3CDTF">2018-07-24T00:38:00Z</dcterms:created>
  <dcterms:modified xsi:type="dcterms:W3CDTF">2018-07-25T01:29:00Z</dcterms:modified>
</cp:coreProperties>
</file>